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983F0" w14:textId="77777777" w:rsidR="003D05DB" w:rsidRDefault="00000000">
      <w:pPr>
        <w:pStyle w:val="1b"/>
        <w:spacing w:line="720" w:lineRule="exact"/>
        <w:ind w:left="79"/>
        <w:jc w:val="distribute"/>
        <w:rPr>
          <w:rFonts w:ascii="方正小标宋简体" w:eastAsia="方正小标宋简体" w:hAnsi="方正小标宋简体" w:cs="黑体" w:hint="eastAsia"/>
          <w:color w:val="FF0000"/>
          <w:spacing w:val="-20"/>
          <w:w w:val="80"/>
          <w:sz w:val="56"/>
          <w:szCs w:val="56"/>
        </w:rPr>
      </w:pPr>
      <w:r>
        <w:rPr>
          <w:rFonts w:ascii="方正小标宋简体" w:eastAsia="方正小标宋简体" w:hAnsi="方正小标宋简体" w:cs="黑体"/>
          <w:color w:val="FF0000"/>
          <w:spacing w:val="-20"/>
          <w:w w:val="80"/>
          <w:sz w:val="56"/>
          <w:szCs w:val="56"/>
        </w:rPr>
        <w:t>××光伏项目部</w:t>
      </w:r>
    </w:p>
    <w:p w14:paraId="015757FF" w14:textId="77777777" w:rsidR="003D05DB" w:rsidRDefault="00000000">
      <w:pPr>
        <w:pStyle w:val="1b"/>
        <w:spacing w:line="720" w:lineRule="exact"/>
        <w:ind w:left="0"/>
        <w:jc w:val="distribute"/>
        <w:rPr>
          <w:rFonts w:eastAsia="方正楷体简体;宋体"/>
          <w:color w:val="FF0000"/>
          <w:sz w:val="56"/>
          <w:szCs w:val="56"/>
        </w:rPr>
      </w:pPr>
      <w:r>
        <w:rPr>
          <w:rFonts w:ascii="方正小标宋简体" w:eastAsia="方正小标宋简体" w:hAnsi="方正小标宋简体"/>
          <w:color w:val="FF0000"/>
          <w:spacing w:val="-20"/>
          <w:w w:val="80"/>
          <w:sz w:val="60"/>
          <w:szCs w:val="60"/>
        </w:rPr>
        <w:t>会议纪要</w:t>
      </w:r>
    </w:p>
    <w:p w14:paraId="0ED781E5" w14:textId="77777777" w:rsidR="003D05DB" w:rsidRDefault="00000000">
      <w:pPr>
        <w:spacing w:line="580" w:lineRule="exact"/>
        <w:rPr>
          <w:rFonts w:ascii="仿宋_GB2312" w:eastAsia="仿宋_GB2312" w:hAnsi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/>
          <w:color w:val="FF0000"/>
          <w:sz w:val="32"/>
          <w:szCs w:val="32"/>
        </w:rPr>
        <w:t>编号：安全生产领导小组纪要〔2026〕{{纪要编号}}号    签发：</w:t>
      </w:r>
    </w:p>
    <w:p w14:paraId="7C9EE0C4" w14:textId="3544CA3F" w:rsidR="003D05DB" w:rsidRDefault="00FE42C9">
      <w:pPr>
        <w:spacing w:line="560" w:lineRule="exact"/>
        <w:rPr>
          <w:rFonts w:ascii="仿宋_GB2312" w:eastAsia="仿宋_GB2312" w:hAnsi="仿宋_GB2312" w:hint="eastAsia"/>
          <w:color w:val="000000"/>
          <w:sz w:val="32"/>
          <w:szCs w:val="32"/>
        </w:rPr>
      </w:pPr>
      <w:r>
        <w:rPr>
          <w:noProof/>
        </w:rPr>
        <w:pict w14:anchorId="772AA562">
          <v:line id="直线 5" o:spid="_x0000_s2052" style="position:absolute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5.25pt,2pt" to="451.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KXsggEAAP4CAAAOAAAAZHJzL2Uyb0RvYy54bWysUk1PGzEQvVfiP1i+Ey+gonSVDQdQeqla&#10;pLY/wPGOs5b8pRk3m/z7jt0QKNwQe/B6vt7Me+PV3SF4sQckl+IgrxadFBBNGl3cDfL3r83lUgoq&#10;Oo7apwiDPALJu/XFp9Wce7hOU/IjoGCQSP2cBzmVknulyEwQNC1ShshBmzDowibu1Ih6ZvTg1XXX&#10;3ao54ZgxGSBi78O/oFw3fGvBlB/WEhThB8mzlXZiO7f1VOuV7neo8+TMaQz9jimCdpGbnqEedNHi&#10;D7o3UMEZTJRsWZgUVLLWGWgcmM1V94rNz0lnaFxYHMpnmejjYM33/X18RJZhztRTfsTK4mAx1D/P&#10;Jw5NrONZLDgUYdj5ecnyL1lT8xRTz4UZqXyFFES9DNK7WHnoXu+/UeFmnPqUUt0xbZz3bRc+inmQ&#10;X25uu1ZAybuxBmsa4W5771HsNW9zs+n4qwtksP/SgitQGbHfx1oH7SGcOj/zrLdtGo+NvqoWi9zK&#10;Tg+ibvGlzfeXz3b9FwAA//8DAFBLAwQUAAYACAAAACEAnN2kS9sAAAAHAQAADwAAAGRycy9kb3du&#10;cmV2LnhtbEyPzW7CMBCE75V4B2uRegM7/ROEOKiqApdeCu2lNxMvSUS8jmInpG/fbS/tbUczmv0m&#10;206uFSP2ofGkIVkqEEiltw1VGj7ed4sViBANWdN6Qg1fGGCbz24yk1p/pQOOx1gJLqGQGg11jF0q&#10;ZShrdCYsfYfE3tn3zkSWfSVtb65c7lp5p9STdKYh/lCbDl9qLC/HwWl4LZKpaHD8LHFIQrF7W+3l&#10;Pmh9O5+eNyAiTvEvDD/4jA45M538QDaIVsMiUY8c1fDAk9hfq3s+Tr9a5pn8z59/AwAA//8DAFBL&#10;AQItABQABgAIAAAAIQC2gziS/gAAAOEBAAATAAAAAAAAAAAAAAAAAAAAAABbQ29udGVudF9UeXBl&#10;c10ueG1sUEsBAi0AFAAGAAgAAAAhADj9If/WAAAAlAEAAAsAAAAAAAAAAAAAAAAALwEAAF9yZWxz&#10;Ly5yZWxzUEsBAi0AFAAGAAgAAAAhAMgQpeyCAQAA/gIAAA4AAAAAAAAAAAAAAAAALgIAAGRycy9l&#10;Mm9Eb2MueG1sUEsBAi0AFAAGAAgAAAAhAJzdpEvbAAAABwEAAA8AAAAAAAAAAAAAAAAA3AMAAGRy&#10;cy9kb3ducmV2LnhtbFBLBQYAAAAABAAEAPMAAADkBAAAAAA=&#10;" strokecolor="red" strokeweight=".26mm">
            <v:stroke joinstyle="miter"/>
          </v:line>
        </w:pict>
      </w:r>
      <w:r w:rsidR="00000000">
        <w:rPr>
          <w:rFonts w:ascii="仿宋_GB2312" w:eastAsia="仿宋_GB2312" w:hAnsi="仿宋_GB2312"/>
          <w:color w:val="FF0000"/>
          <w:sz w:val="32"/>
          <w:szCs w:val="32"/>
        </w:rPr>
        <w:t>发往部门：</w:t>
      </w:r>
      <w:r w:rsidR="00000000">
        <w:rPr>
          <w:rFonts w:ascii="仿宋_GB2312" w:eastAsia="仿宋_GB2312" w:hAnsi="仿宋_GB2312"/>
          <w:sz w:val="32"/>
          <w:szCs w:val="32"/>
        </w:rPr>
        <w:t>各部门、施工分队</w:t>
      </w:r>
      <w:r w:rsidR="00000000">
        <w:rPr>
          <w:rFonts w:ascii="仿宋_GB2312" w:eastAsia="仿宋_GB2312" w:hAnsi="仿宋_GB2312"/>
          <w:color w:val="000000"/>
          <w:sz w:val="32"/>
          <w:szCs w:val="32"/>
        </w:rPr>
        <w:t>。               （共10份）</w:t>
      </w:r>
    </w:p>
    <w:p w14:paraId="7621BBD8" w14:textId="70C2BD03" w:rsidR="003D05DB" w:rsidRDefault="00FE42C9">
      <w:pPr>
        <w:spacing w:line="580" w:lineRule="exact"/>
        <w:rPr>
          <w:rFonts w:ascii="仿宋_GB2312" w:eastAsia="仿宋_GB2312" w:hAnsi="仿宋_GB2312" w:hint="eastAsia"/>
          <w:color w:val="FF0000"/>
          <w:sz w:val="32"/>
          <w:szCs w:val="32"/>
        </w:rPr>
      </w:pPr>
      <w:r>
        <w:rPr>
          <w:noProof/>
        </w:rPr>
        <w:pict w14:anchorId="64C8DDD5">
          <v:line id="直线 6" o:spid="_x0000_s2051" style="position:absolute;z-index: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5.5pt,1.2pt" to="451.2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KXsggEAAP4CAAAOAAAAZHJzL2Uyb0RvYy54bWysUk1PGzEQvVfiP1i+Ey+gonSVDQdQeqla&#10;pLY/wPGOs5b8pRk3m/z7jt0QKNwQe/B6vt7Me+PV3SF4sQckl+IgrxadFBBNGl3cDfL3r83lUgoq&#10;Oo7apwiDPALJu/XFp9Wce7hOU/IjoGCQSP2cBzmVknulyEwQNC1ShshBmzDowibu1Ih6ZvTg1XXX&#10;3ao54ZgxGSBi78O/oFw3fGvBlB/WEhThB8mzlXZiO7f1VOuV7neo8+TMaQz9jimCdpGbnqEedNHi&#10;D7o3UMEZTJRsWZgUVLLWGWgcmM1V94rNz0lnaFxYHMpnmejjYM33/X18RJZhztRTfsTK4mAx1D/P&#10;Jw5NrONZLDgUYdj5ecnyL1lT8xRTz4UZqXyFFES9DNK7WHnoXu+/UeFmnPqUUt0xbZz3bRc+inmQ&#10;X25uu1ZAybuxBmsa4W5771HsNW9zs+n4qwtksP/SgitQGbHfx1oH7SGcOj/zrLdtGo+NvqoWi9zK&#10;Tg+ibvGlzfeXz3b9FwAA//8DAFBLAwQUAAYACAAAACEAk6nvy9sAAAAHAQAADwAAAGRycy9kb3du&#10;cmV2LnhtbEyPMU/DMBSEdyT+g/WQ2FrHEUUl5KVCKO3CAm0XNjd+JBHxcxQ7afj3uCx0PN3p7rt8&#10;M9tOTDT41jGCWiYgiCtnWq4RjoftYg3CB81Gd44J4Yc8bIrbm1xnxp35g6Z9qEUsYZ9phCaEPpPS&#10;Vw1Z7ZeuJ47elxusDlEOtTSDPsdy28k0SR6l1S3HhUb39NpQ9b0fLcJbqeaypemzolH5cvu+3smd&#10;R7y/m1+eQQSaw38YLvgRHYrIdHIjGy86hIVS8UtASB9ARP8pSVcgTn9aFrm85i9+AQAA//8DAFBL&#10;AQItABQABgAIAAAAIQC2gziS/gAAAOEBAAATAAAAAAAAAAAAAAAAAAAAAABbQ29udGVudF9UeXBl&#10;c10ueG1sUEsBAi0AFAAGAAgAAAAhADj9If/WAAAAlAEAAAsAAAAAAAAAAAAAAAAALwEAAF9yZWxz&#10;Ly5yZWxzUEsBAi0AFAAGAAgAAAAhAMgQpeyCAQAA/gIAAA4AAAAAAAAAAAAAAAAALgIAAGRycy9l&#10;Mm9Eb2MueG1sUEsBAi0AFAAGAAgAAAAhAJOp78vbAAAABwEAAA8AAAAAAAAAAAAAAAAA3AMAAGRy&#10;cy9kb3ducmV2LnhtbFBLBQYAAAAABAAEAPMAAADkBAAAAAA=&#10;" strokecolor="red" strokeweight=".26mm">
            <v:stroke joinstyle="miter"/>
          </v:line>
        </w:pict>
      </w:r>
      <w:r w:rsidR="00000000">
        <w:rPr>
          <w:rFonts w:ascii="仿宋_GB2312" w:eastAsia="仿宋_GB2312" w:hAnsi="仿宋_GB2312"/>
          <w:color w:val="FF0000"/>
          <w:sz w:val="32"/>
          <w:szCs w:val="32"/>
        </w:rPr>
        <w:t>内容：</w:t>
      </w:r>
    </w:p>
    <w:p w14:paraId="073040A3" w14:textId="77777777" w:rsidR="003D05DB" w:rsidRDefault="00000000">
      <w:pPr>
        <w:spacing w:line="580" w:lineRule="exact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{{会议日期}}下午，××新能源有限公司××县350MW光伏发电项目(简称“项目部”)在项目部会议室组织召开了{{会议月份}}安全生产领导小组会议，项目部安全生产领导小组组长{{主持人}}主持会议并讲话，安委会全体成员参加会议。</w:t>
      </w:r>
    </w:p>
    <w:p w14:paraId="612C67BB" w14:textId="77777777" w:rsidR="003D05DB" w:rsidRDefault="00000000">
      <w:pPr>
        <w:spacing w:line="580" w:lineRule="exact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{{传达学习}}</w:t>
      </w:r>
    </w:p>
    <w:p w14:paraId="7F946BD0" w14:textId="77777777" w:rsidR="003D05DB" w:rsidRDefault="00000000">
      <w:pPr>
        <w:spacing w:line="580" w:lineRule="exact"/>
        <w:ind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{{会议认为}}</w:t>
      </w:r>
      <w:r>
        <w:rPr>
          <w:rFonts w:ascii="仿宋_GB2312" w:eastAsia="仿宋_GB2312" w:hAnsi="仿宋_GB2312" w:cs="仿宋_GB2312"/>
          <w:sz w:val="32"/>
          <w:szCs w:val="32"/>
        </w:rPr>
      </w:r>
      <w:r>
        <w:rPr>
          <w:rFonts w:ascii="仿宋_GB2312" w:eastAsia="仿宋_GB2312" w:hAnsi="仿宋_GB2312" w:cs="仿宋_GB2312"/>
          <w:sz w:val="32"/>
          <w:szCs w:val="32"/>
        </w:rPr>
      </w:r>
    </w:p>
    <w:p w14:paraId="7BF90691" w14:textId="77777777" w:rsidR="003D05DB" w:rsidRDefault="00000000">
      <w:pPr>
        <w:pStyle w:val="21"/>
        <w:ind w:firstLine="643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{{会议指出}}</w:t>
      </w:r>
      <w:r>
        <w:rPr>
          <w:rFonts w:ascii="仿宋_GB2312" w:eastAsia="仿宋_GB2312" w:hAnsi="仿宋_GB2312" w:cs="仿宋_GB2312"/>
          <w:kern w:val="0"/>
          <w:sz w:val="32"/>
          <w:szCs w:val="32"/>
        </w:rPr>
      </w:r>
    </w:p>
    <w:p w14:paraId="1B7DDA32" w14:textId="77777777" w:rsidR="003D05DB" w:rsidRDefault="00000000">
      <w:pPr>
        <w:pStyle w:val="21"/>
        <w:ind w:firstLine="643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{{会议强调}}</w:t>
      </w:r>
      <w:r>
        <w:rPr>
          <w:rFonts w:ascii="仿宋_GB2312" w:eastAsia="仿宋_GB2312" w:hAnsi="仿宋_GB2312" w:cs="仿宋_GB2312"/>
          <w:kern w:val="0"/>
          <w:sz w:val="32"/>
          <w:szCs w:val="32"/>
        </w:rPr>
      </w:r>
      <w:r>
        <w:rPr>
          <w:rFonts w:ascii="仿宋_GB2312" w:eastAsia="仿宋_GB2312" w:hAnsi="仿宋_GB2312" w:cs="仿宋_GB2312"/>
          <w:kern w:val="0"/>
          <w:sz w:val="32"/>
          <w:szCs w:val="32"/>
        </w:rPr>
      </w:r>
    </w:p>
    <w:p w14:paraId="46286AD5" w14:textId="77777777" w:rsidR="003D05DB" w:rsidRDefault="00000000">
      <w:pPr>
        <w:pStyle w:val="21"/>
        <w:ind w:firstLine="643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{{会议要求}}</w:t>
      </w:r>
      <w:r>
        <w:rPr>
          <w:rFonts w:ascii="仿宋_GB2312" w:eastAsia="仿宋_GB2312" w:hAnsi="仿宋_GB2312" w:cs="仿宋_GB2312"/>
          <w:kern w:val="0"/>
          <w:sz w:val="32"/>
          <w:szCs w:val="32"/>
        </w:rPr>
      </w:r>
    </w:p>
    <w:p w14:paraId="17974FD6" w14:textId="77777777" w:rsidR="003D05DB" w:rsidRDefault="003D05DB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14:paraId="22DE9225" w14:textId="77777777" w:rsidR="003D05DB" w:rsidRDefault="003D05DB">
      <w:pPr>
        <w:pStyle w:val="21"/>
        <w:ind w:firstLine="419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</w:p>
    <w:p w14:paraId="4F996145" w14:textId="77777777" w:rsidR="003D05DB" w:rsidRDefault="003D05DB">
      <w:pPr>
        <w:pStyle w:val="21"/>
        <w:ind w:firstLine="419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</w:p>
    <w:p w14:paraId="4A356703" w14:textId="77777777" w:rsidR="003D05DB" w:rsidRDefault="003D05DB">
      <w:pPr>
        <w:pStyle w:val="21"/>
        <w:ind w:firstLine="419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</w:p>
    <w:p w14:paraId="7DBDBAD9" w14:textId="77777777" w:rsidR="003D05DB" w:rsidRDefault="003D05DB">
      <w:pPr>
        <w:pStyle w:val="21"/>
        <w:ind w:firstLine="419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</w:p>
    <w:p w14:paraId="72B61216" w14:textId="77777777" w:rsidR="003D05DB" w:rsidRDefault="00000000">
      <w:pPr>
        <w:pStyle w:val="21"/>
        <w:ind w:firstLine="419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 xml:space="preserve">  附件：1、会议照片</w:t>
      </w:r>
    </w:p>
    <w:p w14:paraId="4DE0CE8D" w14:textId="77777777" w:rsidR="003D05DB" w:rsidRDefault="00000000">
      <w:pPr>
        <w:pStyle w:val="21"/>
        <w:numPr>
          <w:ilvl w:val="0"/>
          <w:numId w:val="2"/>
        </w:numPr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参会人员签到表</w:t>
      </w:r>
    </w:p>
    <w:p w14:paraId="4460DB1A" w14:textId="77777777" w:rsidR="003D05DB" w:rsidRDefault="003D05DB">
      <w:pPr>
        <w:pStyle w:val="21"/>
        <w:ind w:firstLine="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</w:p>
    <w:p w14:paraId="52C25327" w14:textId="77777777" w:rsidR="003D05DB" w:rsidRDefault="003D05DB"/>
    <w:p w14:paraId="03FCEFCA" w14:textId="77777777" w:rsidR="003D05DB" w:rsidRDefault="003D05DB">
      <w:pPr>
        <w:pStyle w:val="21"/>
        <w:ind w:firstLine="0"/>
      </w:pPr>
    </w:p>
    <w:p w14:paraId="1987CC16" w14:textId="77777777" w:rsidR="003D05DB" w:rsidRDefault="003D05DB"/>
    <w:p w14:paraId="09AD2836" w14:textId="77777777" w:rsidR="003D05DB" w:rsidRDefault="003D05DB">
      <w:pPr>
        <w:pStyle w:val="21"/>
      </w:pPr>
    </w:p>
    <w:p w14:paraId="52EC4648" w14:textId="77777777" w:rsidR="003D05DB" w:rsidRDefault="003D05DB"/>
    <w:p w14:paraId="4D510781" w14:textId="77777777" w:rsidR="003D05DB" w:rsidRDefault="003D05DB">
      <w:pPr>
        <w:pStyle w:val="21"/>
      </w:pPr>
    </w:p>
    <w:p w14:paraId="3899C76A" w14:textId="77777777" w:rsidR="003D05DB" w:rsidRDefault="003D05DB"/>
    <w:p w14:paraId="7E840864" w14:textId="77777777" w:rsidR="003D05DB" w:rsidRDefault="003D05DB">
      <w:pPr>
        <w:pStyle w:val="21"/>
        <w:ind w:firstLine="0"/>
      </w:pPr>
    </w:p>
    <w:p w14:paraId="2A42F132" w14:textId="77777777" w:rsidR="003D05DB" w:rsidRDefault="003D05DB">
      <w:pPr>
        <w:pStyle w:val="17"/>
        <w:ind w:firstLine="0"/>
      </w:pPr>
    </w:p>
    <w:p w14:paraId="652BD138" w14:textId="77777777" w:rsidR="003D05DB" w:rsidRDefault="00000000">
      <w:pPr>
        <w:pStyle w:val="210"/>
        <w:tabs>
          <w:tab w:val="center" w:pos="5670"/>
        </w:tabs>
        <w:spacing w:after="0" w:line="560" w:lineRule="exact"/>
        <w:ind w:left="48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ab/>
        <w:t>××新能源</w:t>
      </w:r>
    </w:p>
    <w:p w14:paraId="5D064B2D" w14:textId="77777777" w:rsidR="003D05DB" w:rsidRDefault="00000000">
      <w:pPr>
        <w:pStyle w:val="210"/>
        <w:tabs>
          <w:tab w:val="center" w:pos="5670"/>
        </w:tabs>
        <w:spacing w:after="0" w:line="560" w:lineRule="exact"/>
        <w:ind w:left="48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ab/>
        <w:t>350MW光伏发电项目II标段项目部</w:t>
      </w:r>
    </w:p>
    <w:p w14:paraId="557EE486" w14:textId="77777777" w:rsidR="003D05DB" w:rsidRDefault="00000000">
      <w:pPr>
        <w:pStyle w:val="210"/>
        <w:tabs>
          <w:tab w:val="center" w:pos="5670"/>
        </w:tabs>
        <w:spacing w:after="0" w:line="560" w:lineRule="exact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ab/>
        <w:t>{{落款日期}}</w:t>
      </w:r>
      <w:r>
        <w:rPr>
          <w:rFonts w:ascii="仿宋_GB2312" w:eastAsia="仿宋_GB2312" w:hAnsi="仿宋_GB2312" w:cs="仿宋_GB2312"/>
          <w:sz w:val="32"/>
          <w:szCs w:val="32"/>
        </w:rPr>
      </w:r>
    </w:p>
    <w:p w14:paraId="0011C718" w14:textId="77777777" w:rsidR="003D05DB" w:rsidRDefault="003D05DB">
      <w:pPr>
        <w:widowControl w:val="0"/>
        <w:snapToGrid w:val="0"/>
        <w:spacing w:line="560" w:lineRule="exact"/>
        <w:rPr>
          <w:rFonts w:ascii="仿宋_GB2312" w:eastAsia="仿宋_GB2312" w:hAnsi="仿宋_GB2312" w:cs="仿宋_GB2312" w:hint="eastAsia"/>
          <w:spacing w:val="-4"/>
          <w:w w:val="95"/>
          <w:sz w:val="32"/>
          <w:szCs w:val="32"/>
        </w:rPr>
      </w:pPr>
      <w:bookmarkStart w:id="0" w:name="_Hlk202366666"/>
      <w:bookmarkEnd w:id="0"/>
    </w:p>
    <w:p w14:paraId="450F9219" w14:textId="364DB8ED" w:rsidR="003D05DB" w:rsidRDefault="00FE42C9">
      <w:pPr>
        <w:pStyle w:val="1f0"/>
        <w:spacing w:line="560" w:lineRule="exact"/>
      </w:pPr>
      <w:r>
        <w:rPr>
          <w:noProof/>
        </w:rPr>
        <w:pict w14:anchorId="51DDBDC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2" o:spid="_x0000_s2050" type="#_x0000_t32" style="position:absolute;left:0;text-align:left;margin-left:-3.85pt;margin-top:-2.25pt;width:450.9pt;height:.1pt;z-index:3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tEdhwEAAPYCAAAOAAAAZHJzL2Uyb0RvYy54bWysUk2PGyEMvVfqf0Dcm5lkt2l2lMkeskov&#10;VbtS2x9AGJhBAoxsmkn+fQ3dJv24VeVgwMbPfs9sH8/Bi5NBchB7uVy0UpioYXBx7OXXL4c3Gyko&#10;qzgoD9H08mJIPu5ev9rOqTMrmMAPBgWDROrm1Msp59Q1DenJBEULSCZy0AIGlfmKYzOgmhk9+GbV&#10;tutmBhwSgjZE7H36EZS7im+t0fmTtWSy8L3k3nK1WO2x2Ga3Vd2IKk1Ov7Sh/qGLoFzkoleoJ5WV&#10;+IbuL6jgNAKBzQsNoQFrnTaVA7NZtn+w+TypZCoXFofSVSb6f7D642kfn5FlmBN1lJ6xsDhbDGXn&#10;/sS5inW5imXOWWh2vn23Wm82rKnm2PL+vmrZ3HITUn5vIIhy6CVlVG6c8h5i5KkALqte6vSBMlfn&#10;xJ8JpbCPYu7lw926ra8IvBsOzvsSIxyPe4/ipHimh0PLq4yREX57Flw2hRf7feTtxq+cjjBcKu3q&#10;Z3Hrw5ePUKb3671m377r7jsAAAD//wMAUEsDBBQABgAIAAAAIQC+7slW3wAAAAgBAAAPAAAAZHJz&#10;L2Rvd25yZXYueG1sTI9BT8MwDIXvSPyHyEjctnQw6FaaTggJTVwQa9HOWWPaao3TNVnb/Xu8E5ws&#10;+z09fy/dTLYVA/a+caRgMY9AIJXONFQp+C7eZysQPmgyunWECi7oYZPd3qQ6MW6kHQ55qASHkE+0&#10;gjqELpHSlzVa7eeuQ2Ltx/VWB177SppejxxuW/kQRc/S6ob4Q607fKuxPOZnqyA+fpzMNs53n9tT&#10;NIxftthfTKHU/d30+gIi4BT+zHDFZ3TImOngzmS8aBXM4pidPJdPIFhfrZcLEIfr4RFklsr/BbJf&#10;AAAA//8DAFBLAQItABQABgAIAAAAIQC2gziS/gAAAOEBAAATAAAAAAAAAAAAAAAAAAAAAABbQ29u&#10;dGVudF9UeXBlc10ueG1sUEsBAi0AFAAGAAgAAAAhADj9If/WAAAAlAEAAAsAAAAAAAAAAAAAAAAA&#10;LwEAAF9yZWxzLy5yZWxzUEsBAi0AFAAGAAgAAAAhAKo20R2HAQAA9gIAAA4AAAAAAAAAAAAAAAAA&#10;LgIAAGRycy9lMm9Eb2MueG1sUEsBAi0AFAAGAAgAAAAhAL7uyVbfAAAACAEAAA8AAAAAAAAAAAAA&#10;AAAA4QMAAGRycy9kb3ducmV2LnhtbFBLBQYAAAAABAAEAPMAAADtBAAAAAA=&#10;" strokecolor="red" strokeweight=".26mm">
            <v:stroke joinstyle="miter"/>
          </v:shape>
        </w:pict>
      </w:r>
      <w:r w:rsidR="00000000">
        <w:rPr>
          <w:rFonts w:ascii="仿宋_GB2312" w:eastAsia="仿宋_GB2312" w:hAnsi="仿宋_GB2312"/>
          <w:color w:val="FF0000"/>
          <w:spacing w:val="-32"/>
        </w:rPr>
        <w:t>部（室）领导</w:t>
      </w:r>
      <w:r w:rsidR="00000000">
        <w:rPr>
          <w:rFonts w:ascii="仿宋_GB2312" w:eastAsia="仿宋_GB2312" w:hAnsi="仿宋_GB2312"/>
          <w:color w:val="FF0000"/>
        </w:rPr>
        <w:t>：</w:t>
      </w:r>
      <w:r w:rsidR="00000000">
        <w:rPr>
          <w:rFonts w:ascii="仿宋_GB2312" w:eastAsia="仿宋_GB2312" w:hAnsi="仿宋_GB2312" w:cs="仿宋_GB2312"/>
        </w:rPr>
        <w:t>刘 铭</w:t>
      </w:r>
      <w:r w:rsidR="00000000">
        <w:rPr>
          <w:rFonts w:ascii="仿宋_GB2312" w:eastAsia="仿宋_GB2312" w:hAnsi="仿宋_GB2312"/>
        </w:rPr>
        <w:t xml:space="preserve">  </w:t>
      </w:r>
      <w:r w:rsidR="00000000">
        <w:rPr>
          <w:rFonts w:ascii="仿宋_GB2312" w:eastAsia="仿宋_GB2312" w:hAnsi="仿宋_GB2312"/>
          <w:color w:val="FF0000"/>
        </w:rPr>
        <w:t>承办人：</w:t>
      </w:r>
      <w:r w:rsidR="00000000">
        <w:rPr>
          <w:rFonts w:ascii="仿宋_GB2312" w:eastAsia="仿宋_GB2312" w:hAnsi="仿宋_GB2312" w:cs="仿宋_GB2312"/>
        </w:rPr>
        <w:t xml:space="preserve">李伟  </w:t>
      </w:r>
      <w:r w:rsidR="00000000">
        <w:rPr>
          <w:rFonts w:ascii="仿宋_GB2312" w:eastAsia="仿宋_GB2312" w:hAnsi="仿宋_GB2312"/>
          <w:color w:val="FF0000"/>
        </w:rPr>
        <w:t>电　话：</w:t>
      </w:r>
      <w:r w:rsidR="00000000">
        <w:rPr>
          <w:rFonts w:ascii="仿宋_GB2312" w:eastAsia="仿宋_GB2312" w:hAnsi="仿宋_GB2312" w:cs="仿宋_GB2312"/>
        </w:rPr>
        <w:t>13800000000</w:t>
      </w:r>
    </w:p>
    <w:sectPr w:rsidR="003D05DB">
      <w:headerReference w:type="default" r:id="rId8"/>
      <w:footerReference w:type="default" r:id="rId9"/>
      <w:headerReference w:type="even" r:id="rId12"/>
      <w:footerReference w:type="even" r:id="rId13"/>
      <w:headerReference w:type="first" r:id="rId14"/>
      <w:footerReference w:type="first" r:id="rId15"/>
      <w:pgSz w:w="11906" w:h="16838"/>
      <w:pgMar w:top="2098" w:right="1474" w:bottom="1871" w:left="1588" w:header="851" w:footer="1134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9AE6A" w14:textId="77777777" w:rsidR="004537CF" w:rsidRDefault="004537CF">
      <w:r>
        <w:separator/>
      </w:r>
    </w:p>
  </w:endnote>
  <w:endnote w:type="continuationSeparator" w:id="0">
    <w:p w14:paraId="72760156" w14:textId="77777777" w:rsidR="004537CF" w:rsidRDefault="00453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default"/>
    <w:sig w:usb0="E0000AFF" w:usb1="500078FF" w:usb2="00000021" w:usb3="00000000" w:csb0="600001BF" w:csb1="DFF70000"/>
  </w:font>
  <w:font w:name="Noto Serif CJK SC">
    <w:charset w:val="86"/>
    <w:family w:val="auto"/>
    <w:pitch w:val="default"/>
    <w:sig w:usb0="30000083" w:usb1="2BDF3C10" w:usb2="00000016" w:usb3="00000000" w:csb0="602E0107" w:csb1="00000000"/>
  </w:font>
  <w:font w:name="Noto Sans CJK SC">
    <w:charset w:val="86"/>
    <w:family w:val="auto"/>
    <w:pitch w:val="default"/>
    <w:sig w:usb0="30000083" w:usb1="2BDF3C10" w:usb2="00000016" w:usb3="00000000" w:csb0="602E010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altName w:val="C059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;宋体">
    <w:altName w:val="Noto Serif CJK S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8969F" w14:textId="4B6A8F04" w:rsidR="003D05DB" w:rsidRDefault="00FE42C9">
    <w:pPr>
      <w:pStyle w:val="a6"/>
      <w:ind w:right="360" w:firstLine="360"/>
      <w:jc w:val="center"/>
      <w:rPr>
        <w:rFonts w:ascii="宋体" w:hAnsi="宋体" w:cs="宋体"/>
        <w:sz w:val="28"/>
        <w:szCs w:val="28"/>
      </w:rPr>
    </w:pPr>
    <w:r>
      <w:rPr>
        <w:noProof/>
      </w:rPr>
      <w:pict w14:anchorId="61164D7D">
        <v:shapetype id="_x0000_t202" coordsize="21600,21600" o:spt="202" path="m,l,21600r21600,l21600,xe">
          <v:stroke joinstyle="miter"/>
          <v:path gradientshapeok="t" o:connecttype="rect"/>
        </v:shapetype>
        <v:shape id="框架1" o:spid="_x0000_s1025" type="#_x0000_t202" style="position:absolute;left:0;text-align:left;margin-left:-18.5pt;margin-top:.05pt;width:32.7pt;height:20.1pt;z-index:1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1hIoAEAAEQDAAAOAAAAZHJzL2Uyb0RvYy54bWysUtuO0zAQfUfiHyy/U7cR5RI1XQGrIiQE&#10;SMt+gOPYjSXHY429Tfr3jJ2mXcEb2jw4c/OZOcezu5sGx04aowXf8M1qzZn2Cjrrjw1//H1484Gz&#10;mKTvpAOvG37Wkd/tX7/ajaHWFfTgOo2MQHysx9DwPqVQCxFVrwcZVxC0p6QBHGQiF4+iQzkS+uBE&#10;tV6/EyNgFxCUjpGi93OS7wu+MVqln8ZEnZhrOM2WyonlbPMp9jtZH1GG3qrLGPI/phik9dT0CnUv&#10;k2RPaP+BGqxCiGDSSsEgwBirdOFAbDbrv9g89DLowoXEieEqU3w5WPXj9BB+IUvTZ5joAbMgY4h1&#10;pGDmMxkc8p8mZZQnCc9X2fSUmKLg2822+kgZRalqu63eF1nF7XLAmL5qGFg2Go70KkUsefoeEzWk&#10;0qUk94rgbHewzhUHj+0Xh+wk6QUP5ZvvutDLObq0i3NpwXuGIW58spWmdrqQbKE7E3f3zZOieTsW&#10;AxejXQzpVQ+0N/PgHj49JTC2DJ9BZyTqnB16qjLDZa3yLjz3S9Vt+fd/AAAA//8DAFBLAwQUAAYA&#10;CAAAACEAeXbPJdkAAAADAQAADwAAAGRycy9kb3ducmV2LnhtbEyPwW7CMBBE75X4B2sr9VacAqUQ&#10;4iBK1V4RoRJXEy9xlHgdxQbSv+9yao87M5p5m60H14or9qH2pOBlnIBAKr2pqVLwffh8XoAIUZPR&#10;rSdU8IMB1vnoIdOp8Tfa47WIleASCqlWYGPsUilDadHpMPYdEntn3zsd+ewraXp943LXykmSzKXT&#10;NfGC1R1uLZZNcXEKprvJ2zF8FR/b7ojLZhHemzNZpZ4eh80KRMQh/oXhjs/okDPTyV/IBNEq4Efi&#10;XRXszV9nIE4KZskUZJ7J/+z5LwAAAP//AwBQSwECLQAUAAYACAAAACEAtoM4kv4AAADhAQAAEwAA&#10;AAAAAAAAAAAAAAAAAAAAW0NvbnRlbnRfVHlwZXNdLnhtbFBLAQItABQABgAIAAAAIQA4/SH/1gAA&#10;AJQBAAALAAAAAAAAAAAAAAAAAC8BAABfcmVscy8ucmVsc1BLAQItABQABgAIAAAAIQCf01hIoAEA&#10;AEQDAAAOAAAAAAAAAAAAAAAAAC4CAABkcnMvZTJvRG9jLnhtbFBLAQItABQABgAIAAAAIQB5ds8l&#10;2QAAAAMBAAAPAAAAAAAAAAAAAAAAAPoDAABkcnMvZG93bnJldi54bWxQSwUGAAAAAAQABADzAAAA&#10;AAUAAAAA&#10;" o:allowincell="f" stroked="f">
          <v:fill opacity="0"/>
          <v:textbox inset="0,0,0,0">
            <w:txbxContent>
              <w:p w14:paraId="649D56D2" w14:textId="77777777" w:rsidR="003D05DB" w:rsidRDefault="00000000">
                <w:pPr>
                  <w:pStyle w:val="a6"/>
                  <w:rPr>
                    <w:rStyle w:val="ab"/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Style w:val="ab"/>
                    <w:rFonts w:ascii="宋体" w:hAnsi="宋体" w:cs="宋体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instrText xml:space="preserve"> PAGE </w:instrTex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4</w: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end"/>
                </w:r>
                <w:r>
                  <w:rPr>
                    <w:rStyle w:val="ab"/>
                    <w:rFonts w:ascii="宋体" w:hAnsi="宋体" w:cs="宋体"/>
                    <w:sz w:val="28"/>
                    <w:szCs w:val="28"/>
                  </w:rPr>
                  <w:t>—</w:t>
                </w:r>
              </w:p>
            </w:txbxContent>
          </v:textbox>
          <w10:wrap type="square" anchorx="margin"/>
        </v:shape>
      </w:pic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98CD3" w14:textId="77777777" w:rsidR="004537CF" w:rsidRDefault="004537CF">
      <w:r>
        <w:separator/>
      </w:r>
    </w:p>
  </w:footnote>
  <w:footnote w:type="continuationSeparator" w:id="0">
    <w:p w14:paraId="240E79C6" w14:textId="77777777" w:rsidR="004537CF" w:rsidRDefault="00453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70D4A" w14:textId="77777777" w:rsidR="003D05DB" w:rsidRDefault="003D05DB">
    <w:pPr>
      <w:pStyle w:val="a7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7D4E928"/>
    <w:multiLevelType w:val="singleLevel"/>
    <w:tmpl w:val="F7D4E928"/>
    <w:lvl w:ilvl="0">
      <w:start w:val="2"/>
      <w:numFmt w:val="decimal"/>
      <w:suff w:val="nothing"/>
      <w:lvlText w:val="%1、"/>
      <w:lvlJc w:val="left"/>
      <w:pPr>
        <w:tabs>
          <w:tab w:val="left" w:pos="0"/>
        </w:tabs>
        <w:ind w:left="1760" w:firstLine="0"/>
      </w:pPr>
    </w:lvl>
  </w:abstractNum>
  <w:abstractNum w:abstractNumId="1" w15:restartNumberingAfterBreak="0">
    <w:nsid w:val="5DEF4A13"/>
    <w:multiLevelType w:val="multilevel"/>
    <w:tmpl w:val="5DEF4A13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 w16cid:durableId="705058749">
    <w:abstractNumId w:val="1"/>
  </w:num>
  <w:num w:numId="2" w16cid:durableId="1917856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oNotTrackMoves/>
  <w:defaultTabStop w:val="420"/>
  <w:autoHyphenation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ZDNmYWJhM2Q4MDIxMzkxNjZjOGJjZGIyNDFlNDUwZWEifQ=="/>
  </w:docVars>
  <w:rsids>
    <w:rsidRoot w:val="003D05DB"/>
    <w:rsid w:val="003D05DB"/>
    <w:rsid w:val="004537CF"/>
    <w:rsid w:val="007503E5"/>
    <w:rsid w:val="00FE42C9"/>
    <w:rsid w:val="7FEB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  <o:rules v:ext="edit">
        <o:r id="V:Rule1" type="connector" idref="#自选图形 2"/>
      </o:rules>
    </o:shapelayout>
  </w:shapeDefaults>
  <w:decimalSymbol w:val="."/>
  <w:listSeparator w:val=","/>
  <w14:docId w14:val="78F50374"/>
  <w15:docId w15:val="{996F04CC-2F15-4144-B044-6753E001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Noto Sans CJK SC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qFormat="1"/>
    <w:lsdException w:name="page number" w:qFormat="1"/>
    <w:lsdException w:name="List" w:qFormat="1"/>
    <w:lsdException w:name="List Bullet 2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1"/>
    <w:qFormat/>
    <w:pPr>
      <w:suppressAutoHyphens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10"/>
    <w:next w:val="a"/>
    <w:qFormat/>
    <w:pPr>
      <w:keepNext/>
      <w:keepLines/>
      <w:numPr>
        <w:numId w:val="1"/>
      </w:numPr>
      <w:spacing w:before="340" w:after="330" w:line="576" w:lineRule="auto"/>
      <w:outlineLvl w:val="0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正文首行缩进 21"/>
    <w:basedOn w:val="a3"/>
    <w:next w:val="a"/>
    <w:qFormat/>
    <w:pPr>
      <w:ind w:firstLine="420"/>
    </w:pPr>
    <w:rPr>
      <w:rFonts w:eastAsia="仿宋"/>
      <w:sz w:val="28"/>
    </w:rPr>
  </w:style>
  <w:style w:type="paragraph" w:styleId="a3">
    <w:name w:val="Body Text Indent"/>
    <w:basedOn w:val="a"/>
    <w:qFormat/>
    <w:pPr>
      <w:widowControl w:val="0"/>
      <w:spacing w:line="580" w:lineRule="exact"/>
      <w:ind w:firstLine="640"/>
      <w:jc w:val="both"/>
    </w:pPr>
    <w:rPr>
      <w:rFonts w:eastAsia="仿宋_GB2312"/>
      <w:kern w:val="2"/>
      <w:sz w:val="32"/>
    </w:rPr>
  </w:style>
  <w:style w:type="paragraph" w:customStyle="1" w:styleId="10">
    <w:name w:val="纯文本1"/>
    <w:basedOn w:val="a"/>
    <w:qFormat/>
    <w:pPr>
      <w:widowControl w:val="0"/>
      <w:jc w:val="both"/>
    </w:pPr>
    <w:rPr>
      <w:rFonts w:ascii="宋体" w:hAnsi="宋体" w:cs="Courier New"/>
      <w:kern w:val="2"/>
      <w:sz w:val="21"/>
      <w:szCs w:val="21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cs="Noto Sans CJK SC"/>
      <w:i/>
      <w:iCs/>
    </w:rPr>
  </w:style>
  <w:style w:type="paragraph" w:styleId="a5">
    <w:name w:val="Body Text"/>
    <w:basedOn w:val="a"/>
    <w:qFormat/>
    <w:pPr>
      <w:widowControl w:val="0"/>
      <w:jc w:val="center"/>
    </w:pPr>
    <w:rPr>
      <w:rFonts w:ascii="楷体_GB2312" w:eastAsia="楷体_GB2312" w:hAnsi="楷体_GB2312"/>
      <w:kern w:val="2"/>
      <w:sz w:val="32"/>
    </w:rPr>
  </w:style>
  <w:style w:type="paragraph" w:styleId="2">
    <w:name w:val="List Bullet 2"/>
    <w:basedOn w:val="a"/>
    <w:qFormat/>
    <w:pPr>
      <w:widowControl w:val="0"/>
      <w:ind w:left="100" w:hanging="200"/>
      <w:jc w:val="both"/>
    </w:pPr>
    <w:rPr>
      <w:kern w:val="2"/>
      <w:sz w:val="21"/>
      <w:szCs w:val="20"/>
    </w:rPr>
  </w:style>
  <w:style w:type="paragraph" w:styleId="a6">
    <w:name w:val="footer"/>
    <w:basedOn w:val="a"/>
    <w:qFormat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20"/>
    </w:rPr>
  </w:style>
  <w:style w:type="paragraph" w:styleId="a7">
    <w:name w:val="header"/>
    <w:basedOn w:val="a"/>
    <w:qFormat/>
    <w:pPr>
      <w:widowControl w:val="0"/>
      <w:tabs>
        <w:tab w:val="center" w:pos="4153"/>
        <w:tab w:val="right" w:pos="8306"/>
      </w:tabs>
      <w:snapToGrid w:val="0"/>
      <w:jc w:val="both"/>
    </w:pPr>
    <w:rPr>
      <w:kern w:val="2"/>
      <w:sz w:val="18"/>
      <w:szCs w:val="20"/>
    </w:rPr>
  </w:style>
  <w:style w:type="paragraph" w:styleId="a8">
    <w:name w:val="Subtitle"/>
    <w:basedOn w:val="a"/>
    <w:next w:val="a"/>
    <w:qFormat/>
    <w:pPr>
      <w:widowControl w:val="0"/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"/>
      <w:sz w:val="32"/>
      <w:szCs w:val="32"/>
    </w:rPr>
  </w:style>
  <w:style w:type="paragraph" w:styleId="a9">
    <w:name w:val="List"/>
    <w:basedOn w:val="a5"/>
    <w:qFormat/>
    <w:rPr>
      <w:rFonts w:cs="Noto Sans CJK SC"/>
    </w:rPr>
  </w:style>
  <w:style w:type="character" w:styleId="aa">
    <w:name w:val="Strong"/>
    <w:qFormat/>
    <w:rPr>
      <w:b/>
      <w:bCs/>
    </w:rPr>
  </w:style>
  <w:style w:type="character" w:styleId="ab">
    <w:name w:val="page number"/>
    <w:qFormat/>
  </w:style>
  <w:style w:type="character" w:styleId="ac">
    <w:name w:val="Emphasis"/>
    <w:qFormat/>
    <w:rPr>
      <w:i/>
      <w:iCs/>
    </w:rPr>
  </w:style>
  <w:style w:type="character" w:customStyle="1" w:styleId="11">
    <w:name w:val="默认段落字体1"/>
    <w:qFormat/>
  </w:style>
  <w:style w:type="character" w:customStyle="1" w:styleId="ad">
    <w:name w:val="正文文本缩进 字符"/>
    <w:qFormat/>
    <w:rPr>
      <w:rFonts w:eastAsia="仿宋_GB2312"/>
      <w:kern w:val="2"/>
      <w:sz w:val="32"/>
      <w:szCs w:val="24"/>
    </w:rPr>
  </w:style>
  <w:style w:type="character" w:customStyle="1" w:styleId="ae">
    <w:name w:val="纯文本 字符"/>
    <w:qFormat/>
    <w:rPr>
      <w:rFonts w:ascii="宋体" w:hAnsi="宋体" w:cs="Courier New"/>
      <w:kern w:val="2"/>
      <w:sz w:val="21"/>
      <w:szCs w:val="21"/>
    </w:rPr>
  </w:style>
  <w:style w:type="character" w:customStyle="1" w:styleId="12">
    <w:name w:val="标题 1 字符"/>
    <w:qFormat/>
    <w:rPr>
      <w:b/>
      <w:bCs/>
      <w:kern w:val="2"/>
      <w:sz w:val="44"/>
      <w:szCs w:val="44"/>
    </w:rPr>
  </w:style>
  <w:style w:type="character" w:customStyle="1" w:styleId="af">
    <w:name w:val="文档结构图 字符"/>
    <w:qFormat/>
    <w:rPr>
      <w:rFonts w:ascii="宋体" w:hAnsi="宋体"/>
      <w:kern w:val="2"/>
      <w:sz w:val="18"/>
      <w:szCs w:val="18"/>
    </w:rPr>
  </w:style>
  <w:style w:type="character" w:customStyle="1" w:styleId="af0">
    <w:name w:val="称呼 字符"/>
    <w:qFormat/>
    <w:rPr>
      <w:rFonts w:ascii="仿宋_GB2312" w:eastAsia="仿宋_GB2312" w:hAnsi="仿宋_GB2312" w:cs="仿宋_GB2312"/>
      <w:kern w:val="2"/>
      <w:sz w:val="32"/>
      <w:szCs w:val="32"/>
    </w:rPr>
  </w:style>
  <w:style w:type="character" w:customStyle="1" w:styleId="af1">
    <w:name w:val="结束语 字符"/>
    <w:qFormat/>
    <w:rPr>
      <w:rFonts w:ascii="仿宋_GB2312" w:eastAsia="仿宋_GB2312" w:hAnsi="仿宋_GB2312" w:cs="仿宋_GB2312"/>
      <w:kern w:val="2"/>
      <w:sz w:val="32"/>
      <w:szCs w:val="32"/>
    </w:rPr>
  </w:style>
  <w:style w:type="character" w:customStyle="1" w:styleId="af2">
    <w:name w:val="正文文本 字符"/>
    <w:qFormat/>
    <w:rPr>
      <w:rFonts w:ascii="楷体_GB2312" w:eastAsia="楷体_GB2312" w:hAnsi="楷体_GB2312"/>
      <w:kern w:val="2"/>
      <w:sz w:val="32"/>
      <w:szCs w:val="24"/>
    </w:rPr>
  </w:style>
  <w:style w:type="character" w:customStyle="1" w:styleId="af3">
    <w:name w:val="日期 字符"/>
    <w:qFormat/>
    <w:rPr>
      <w:rFonts w:ascii="仿宋_GB2312" w:eastAsia="仿宋_GB2312" w:hAnsi="仿宋_GB2312" w:cs="宋体"/>
      <w:kern w:val="2"/>
      <w:sz w:val="32"/>
      <w:szCs w:val="24"/>
    </w:rPr>
  </w:style>
  <w:style w:type="character" w:customStyle="1" w:styleId="20">
    <w:name w:val="正文文本缩进 2 字符"/>
    <w:qFormat/>
    <w:rPr>
      <w:kern w:val="2"/>
      <w:sz w:val="21"/>
      <w:szCs w:val="24"/>
    </w:rPr>
  </w:style>
  <w:style w:type="character" w:customStyle="1" w:styleId="af4">
    <w:name w:val="批注框文本 字符"/>
    <w:qFormat/>
    <w:rPr>
      <w:kern w:val="2"/>
      <w:sz w:val="18"/>
      <w:szCs w:val="18"/>
    </w:rPr>
  </w:style>
  <w:style w:type="character" w:customStyle="1" w:styleId="af5">
    <w:name w:val="页脚 字符"/>
    <w:qFormat/>
    <w:rPr>
      <w:kern w:val="2"/>
      <w:sz w:val="18"/>
    </w:rPr>
  </w:style>
  <w:style w:type="character" w:customStyle="1" w:styleId="af6">
    <w:name w:val="页眉 字符"/>
    <w:qFormat/>
    <w:rPr>
      <w:kern w:val="2"/>
      <w:sz w:val="18"/>
    </w:rPr>
  </w:style>
  <w:style w:type="character" w:customStyle="1" w:styleId="af7">
    <w:name w:val="副标题 字符"/>
    <w:qFormat/>
    <w:rPr>
      <w:rFonts w:ascii="Cambria" w:hAnsi="Cambria" w:cs="Cambria"/>
      <w:b/>
      <w:bCs/>
      <w:kern w:val="2"/>
      <w:sz w:val="32"/>
      <w:szCs w:val="32"/>
    </w:rPr>
  </w:style>
  <w:style w:type="character" w:customStyle="1" w:styleId="3">
    <w:name w:val="正文文本缩进 3 字符"/>
    <w:qFormat/>
    <w:rPr>
      <w:kern w:val="2"/>
      <w:sz w:val="16"/>
      <w:szCs w:val="16"/>
    </w:rPr>
  </w:style>
  <w:style w:type="character" w:customStyle="1" w:styleId="af8">
    <w:name w:val="标题 字符"/>
    <w:qFormat/>
    <w:rPr>
      <w:rFonts w:ascii="Cambria" w:hAnsi="Cambria" w:cs="Cambria"/>
      <w:b/>
      <w:bCs/>
      <w:kern w:val="2"/>
      <w:sz w:val="32"/>
      <w:szCs w:val="32"/>
    </w:rPr>
  </w:style>
  <w:style w:type="character" w:customStyle="1" w:styleId="Char">
    <w:name w:val="副标题 Char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0">
    <w:name w:val="标题 Char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qFormat/>
    <w:rPr>
      <w:b/>
      <w:bCs/>
      <w:kern w:val="2"/>
      <w:sz w:val="44"/>
      <w:szCs w:val="44"/>
    </w:rPr>
  </w:style>
  <w:style w:type="character" w:customStyle="1" w:styleId="Char1">
    <w:name w:val="页眉 Char"/>
    <w:qFormat/>
    <w:rPr>
      <w:rFonts w:cs="Times New Roman"/>
      <w:sz w:val="18"/>
      <w:szCs w:val="18"/>
    </w:rPr>
  </w:style>
  <w:style w:type="character" w:customStyle="1" w:styleId="15">
    <w:name w:val="正文文本缩进 字符15"/>
    <w:qFormat/>
    <w:rPr>
      <w:rFonts w:cs="Times New Roman"/>
    </w:rPr>
  </w:style>
  <w:style w:type="character" w:customStyle="1" w:styleId="13">
    <w:name w:val="正文文本缩进 字符13"/>
    <w:qFormat/>
    <w:rPr>
      <w:rFonts w:cs="Times New Roman"/>
    </w:rPr>
  </w:style>
  <w:style w:type="character" w:customStyle="1" w:styleId="110">
    <w:name w:val="正文文本缩进 字符11"/>
    <w:qFormat/>
    <w:rPr>
      <w:rFonts w:cs="Times New Roman"/>
    </w:rPr>
  </w:style>
  <w:style w:type="character" w:customStyle="1" w:styleId="14">
    <w:name w:val="正文文本缩进 字符14"/>
    <w:qFormat/>
    <w:rPr>
      <w:rFonts w:cs="Times New Roman"/>
    </w:rPr>
  </w:style>
  <w:style w:type="character" w:customStyle="1" w:styleId="Char2">
    <w:name w:val="页脚 Char"/>
    <w:qFormat/>
    <w:rPr>
      <w:rFonts w:eastAsia="Calibri"/>
      <w:sz w:val="21"/>
    </w:rPr>
  </w:style>
  <w:style w:type="character" w:customStyle="1" w:styleId="Char3">
    <w:name w:val="文档结构图 Char"/>
    <w:qFormat/>
    <w:rPr>
      <w:rFonts w:ascii="宋体" w:hAnsi="宋体"/>
      <w:kern w:val="2"/>
      <w:sz w:val="18"/>
      <w:szCs w:val="18"/>
    </w:rPr>
  </w:style>
  <w:style w:type="character" w:customStyle="1" w:styleId="16">
    <w:name w:val="正文文本缩进 字符16"/>
    <w:qFormat/>
    <w:rPr>
      <w:rFonts w:cs="Times New Roman"/>
    </w:rPr>
  </w:style>
  <w:style w:type="character" w:customStyle="1" w:styleId="120">
    <w:name w:val="正文文本缩进 字符12"/>
    <w:qFormat/>
    <w:rPr>
      <w:rFonts w:cs="Times New Roman"/>
    </w:rPr>
  </w:style>
  <w:style w:type="paragraph" w:customStyle="1" w:styleId="af9">
    <w:name w:val="标题样式"/>
    <w:basedOn w:val="a"/>
    <w:next w:val="a"/>
    <w:qFormat/>
    <w:pPr>
      <w:widowControl w:val="0"/>
      <w:spacing w:before="240" w:after="60"/>
      <w:jc w:val="center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afa">
    <w:name w:val="索引"/>
    <w:basedOn w:val="a"/>
    <w:qFormat/>
    <w:pPr>
      <w:suppressLineNumbers/>
    </w:pPr>
    <w:rPr>
      <w:rFonts w:cs="Noto Sans CJK SC"/>
    </w:rPr>
  </w:style>
  <w:style w:type="paragraph" w:customStyle="1" w:styleId="17">
    <w:name w:val="正文缩进1"/>
    <w:basedOn w:val="a"/>
    <w:qFormat/>
    <w:pPr>
      <w:ind w:firstLine="420"/>
    </w:pPr>
  </w:style>
  <w:style w:type="paragraph" w:customStyle="1" w:styleId="18">
    <w:name w:val="文档结构图1"/>
    <w:basedOn w:val="a"/>
    <w:qFormat/>
    <w:pPr>
      <w:widowControl w:val="0"/>
      <w:jc w:val="both"/>
    </w:pPr>
    <w:rPr>
      <w:rFonts w:ascii="宋体" w:hAnsi="宋体"/>
      <w:kern w:val="2"/>
      <w:sz w:val="18"/>
      <w:szCs w:val="18"/>
    </w:rPr>
  </w:style>
  <w:style w:type="paragraph" w:customStyle="1" w:styleId="19">
    <w:name w:val="称呼1"/>
    <w:basedOn w:val="a"/>
    <w:next w:val="a"/>
    <w:qFormat/>
    <w:pPr>
      <w:widowControl w:val="0"/>
      <w:jc w:val="both"/>
    </w:pPr>
    <w:rPr>
      <w:rFonts w:ascii="仿宋_GB2312" w:eastAsia="仿宋_GB2312" w:hAnsi="仿宋_GB2312"/>
      <w:kern w:val="2"/>
      <w:sz w:val="32"/>
      <w:szCs w:val="32"/>
    </w:rPr>
  </w:style>
  <w:style w:type="paragraph" w:customStyle="1" w:styleId="1a">
    <w:name w:val="结束语1"/>
    <w:basedOn w:val="a"/>
    <w:qFormat/>
    <w:pPr>
      <w:widowControl w:val="0"/>
      <w:ind w:left="100"/>
      <w:jc w:val="both"/>
    </w:pPr>
    <w:rPr>
      <w:rFonts w:ascii="仿宋_GB2312" w:eastAsia="仿宋_GB2312" w:hAnsi="仿宋_GB2312"/>
      <w:kern w:val="2"/>
      <w:sz w:val="32"/>
      <w:szCs w:val="32"/>
    </w:rPr>
  </w:style>
  <w:style w:type="paragraph" w:customStyle="1" w:styleId="1b">
    <w:name w:val="日期1"/>
    <w:basedOn w:val="a"/>
    <w:next w:val="a"/>
    <w:qFormat/>
    <w:pPr>
      <w:widowControl w:val="0"/>
      <w:ind w:left="100"/>
      <w:jc w:val="both"/>
    </w:pPr>
    <w:rPr>
      <w:rFonts w:ascii="仿宋_GB2312" w:eastAsia="仿宋_GB2312" w:hAnsi="仿宋_GB2312" w:cs="宋体"/>
      <w:kern w:val="2"/>
      <w:sz w:val="32"/>
    </w:rPr>
  </w:style>
  <w:style w:type="paragraph" w:customStyle="1" w:styleId="210">
    <w:name w:val="正文文本缩进 21"/>
    <w:basedOn w:val="a"/>
    <w:qFormat/>
    <w:pPr>
      <w:widowControl w:val="0"/>
      <w:spacing w:after="120" w:line="480" w:lineRule="auto"/>
      <w:ind w:left="420"/>
      <w:jc w:val="both"/>
    </w:pPr>
    <w:rPr>
      <w:kern w:val="2"/>
      <w:sz w:val="21"/>
    </w:rPr>
  </w:style>
  <w:style w:type="paragraph" w:customStyle="1" w:styleId="1c">
    <w:name w:val="批注框文本1"/>
    <w:basedOn w:val="a"/>
    <w:qFormat/>
    <w:pPr>
      <w:widowControl w:val="0"/>
      <w:jc w:val="both"/>
    </w:pPr>
    <w:rPr>
      <w:kern w:val="2"/>
      <w:sz w:val="18"/>
      <w:szCs w:val="18"/>
    </w:rPr>
  </w:style>
  <w:style w:type="paragraph" w:customStyle="1" w:styleId="afb">
    <w:name w:val="页眉与页脚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31">
    <w:name w:val="正文文本缩进 31"/>
    <w:basedOn w:val="a"/>
    <w:qFormat/>
    <w:pPr>
      <w:widowControl w:val="0"/>
      <w:spacing w:after="120"/>
      <w:ind w:left="420"/>
      <w:jc w:val="both"/>
    </w:pPr>
    <w:rPr>
      <w:kern w:val="2"/>
      <w:sz w:val="16"/>
      <w:szCs w:val="16"/>
    </w:rPr>
  </w:style>
  <w:style w:type="paragraph" w:customStyle="1" w:styleId="HTML1">
    <w:name w:val="HTML 预设格式1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/>
    </w:rPr>
  </w:style>
  <w:style w:type="paragraph" w:customStyle="1" w:styleId="1d">
    <w:name w:val="普通(网站)1"/>
    <w:basedOn w:val="a"/>
    <w:qFormat/>
    <w:pPr>
      <w:spacing w:before="100" w:after="100"/>
    </w:pPr>
    <w:rPr>
      <w:rFonts w:ascii="宋体" w:hAnsi="宋体" w:cs="宋体"/>
      <w:color w:val="000000"/>
    </w:rPr>
  </w:style>
  <w:style w:type="paragraph" w:customStyle="1" w:styleId="BodyTextIndent">
    <w:name w:val="BodyTextIndent"/>
    <w:basedOn w:val="a"/>
    <w:qFormat/>
    <w:pPr>
      <w:spacing w:after="120"/>
      <w:ind w:left="420"/>
      <w:textAlignment w:val="baseline"/>
    </w:pPr>
  </w:style>
  <w:style w:type="paragraph" w:customStyle="1" w:styleId="BodyText1I2">
    <w:name w:val="BodyText1I2"/>
    <w:basedOn w:val="BodyTextIndent"/>
    <w:qFormat/>
    <w:pPr>
      <w:ind w:firstLine="420"/>
    </w:pPr>
  </w:style>
  <w:style w:type="paragraph" w:customStyle="1" w:styleId="211">
    <w:name w:val="注释级别 21"/>
    <w:qFormat/>
    <w:pPr>
      <w:widowControl w:val="0"/>
      <w:suppressAutoHyphens/>
      <w:jc w:val="both"/>
    </w:pPr>
    <w:rPr>
      <w:rFonts w:ascii="Times New Roman" w:eastAsia="宋体" w:hAnsi="Times New Roman" w:cs="Times New Roman"/>
      <w:kern w:val="2"/>
      <w:sz w:val="32"/>
      <w:szCs w:val="32"/>
    </w:rPr>
  </w:style>
  <w:style w:type="paragraph" w:customStyle="1" w:styleId="1e">
    <w:name w:val="样式1"/>
    <w:basedOn w:val="a"/>
    <w:qFormat/>
    <w:pPr>
      <w:widowControl w:val="0"/>
      <w:jc w:val="both"/>
    </w:pPr>
    <w:rPr>
      <w:rFonts w:ascii="宋体" w:eastAsia="仿宋_GB2312" w:hAnsi="宋体"/>
      <w:kern w:val="2"/>
      <w:sz w:val="32"/>
      <w:szCs w:val="20"/>
    </w:rPr>
  </w:style>
  <w:style w:type="paragraph" w:customStyle="1" w:styleId="Char10">
    <w:name w:val="Char1"/>
    <w:basedOn w:val="a"/>
    <w:qFormat/>
    <w:pPr>
      <w:widowControl w:val="0"/>
      <w:jc w:val="both"/>
    </w:pPr>
    <w:rPr>
      <w:kern w:val="2"/>
      <w:sz w:val="30"/>
      <w:szCs w:val="30"/>
    </w:rPr>
  </w:style>
  <w:style w:type="paragraph" w:customStyle="1" w:styleId="CharCharCharChar">
    <w:name w:val="Char Char Char Char"/>
    <w:basedOn w:val="a"/>
    <w:qFormat/>
    <w:pPr>
      <w:widowControl w:val="0"/>
      <w:tabs>
        <w:tab w:val="left" w:pos="360"/>
      </w:tabs>
      <w:jc w:val="both"/>
    </w:pPr>
    <w:rPr>
      <w:rFonts w:ascii="仿宋_GB2312" w:eastAsia="仿宋_GB2312" w:hAnsi="仿宋_GB2312"/>
      <w:kern w:val="2"/>
      <w:sz w:val="32"/>
      <w:szCs w:val="32"/>
    </w:rPr>
  </w:style>
  <w:style w:type="paragraph" w:customStyle="1" w:styleId="afc">
    <w:name w:val="正文内容"/>
    <w:basedOn w:val="a"/>
    <w:qFormat/>
    <w:pPr>
      <w:spacing w:line="360" w:lineRule="auto"/>
      <w:jc w:val="both"/>
    </w:pPr>
    <w:rPr>
      <w:rFonts w:ascii="仿宋_GB2312" w:eastAsia="仿宋_GB2312" w:hAnsi="仿宋_GB2312"/>
      <w:sz w:val="32"/>
      <w:szCs w:val="20"/>
    </w:rPr>
  </w:style>
  <w:style w:type="paragraph" w:customStyle="1" w:styleId="Char4">
    <w:name w:val="Char"/>
    <w:basedOn w:val="a"/>
    <w:qFormat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customStyle="1" w:styleId="CharCharCharCharChar">
    <w:name w:val="Char Char Char Char Char"/>
    <w:basedOn w:val="a"/>
    <w:qFormat/>
    <w:pPr>
      <w:spacing w:after="160" w:line="240" w:lineRule="exact"/>
    </w:pPr>
    <w:rPr>
      <w:rFonts w:ascii="Verdana" w:eastAsia="仿宋_GB2312" w:hAnsi="Verdana" w:cs="Verdana"/>
      <w:sz w:val="30"/>
      <w:szCs w:val="30"/>
      <w:lang w:eastAsia="en-US"/>
    </w:rPr>
  </w:style>
  <w:style w:type="paragraph" w:customStyle="1" w:styleId="1f">
    <w:name w:val="彩色底纹1"/>
    <w:qFormat/>
    <w:pPr>
      <w:suppressAutoHyphens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Default">
    <w:name w:val="Default"/>
    <w:qFormat/>
    <w:pPr>
      <w:widowControl w:val="0"/>
      <w:suppressAutoHyphens/>
      <w:autoSpaceDE w:val="0"/>
    </w:pPr>
    <w:rPr>
      <w:rFonts w:ascii="黑体" w:eastAsia="黑体" w:hAnsi="黑体" w:cs="黑体"/>
      <w:color w:val="000000"/>
      <w:sz w:val="24"/>
      <w:szCs w:val="24"/>
    </w:rPr>
  </w:style>
  <w:style w:type="paragraph" w:customStyle="1" w:styleId="1f0">
    <w:name w:val="无间隔1"/>
    <w:qFormat/>
    <w:pPr>
      <w:widowControl w:val="0"/>
      <w:suppressAutoHyphens/>
      <w:jc w:val="both"/>
    </w:pPr>
    <w:rPr>
      <w:rFonts w:ascii="Times New Roman" w:eastAsia="宋体" w:hAnsi="Times New Roman" w:cs="Times New Roman"/>
      <w:kern w:val="2"/>
      <w:sz w:val="32"/>
      <w:szCs w:val="32"/>
    </w:rPr>
  </w:style>
  <w:style w:type="paragraph" w:customStyle="1" w:styleId="afd">
    <w:name w:val="框架内容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黑体"/>
        <a:cs typeface="DejaVu Sans"/>
      </a:majorFont>
      <a:minorFont>
        <a:latin typeface="Arial"/>
        <a:ea typeface="宋体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37440</TotalTime>
  <Pages>1</Pages>
  <Words>828</Words>
  <Characters>853</Characters>
  <Application>Microsoft Office Word</Application>
  <DocSecurity>0</DocSecurity>
  <Lines>44</Lines>
  <Paragraphs>17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××工程局集团有限公司</dc:title>
  <dc:creator>Administrator</dc:creator>
  <cp:lastModifiedBy>Ming Lyoh</cp:lastModifiedBy>
  <cp:revision>4</cp:revision>
  <cp:lastPrinted>2024-05-30T23:37:00Z</cp:lastPrinted>
  <dcterms:created xsi:type="dcterms:W3CDTF">2022-02-27T16:53:00Z</dcterms:created>
  <dcterms:modified xsi:type="dcterms:W3CDTF">2026-07-09T10:45:00Z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52510B0B5DCF47E68B50A1E6A02F20EC_13</vt:lpwstr>
  </property>
  <property fmtid="{D5CDD505-2E9C-101B-9397-08002B2CF9AE}" pid="3" name="KSOProductBuildVer">
    <vt:lpwstr>2052-12.1.2.25882</vt:lpwstr>
  </property>
  <property fmtid="{D5CDD505-2E9C-101B-9397-08002B2CF9AE}" pid="4" name="KSOTemplateDocerSaveRecord">
    <vt:lpwstr>eyJoZGlkIjoiY2FkYTJkOWJiMDQ4M2YwNWNlM2U1NmRlYWI4YmUwMGIiLCJ1c2VySWQiOiI4OTA1OTAyOTYifQ==</vt:lpwstr>
  </property>
</Properties>
</file>